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Historical Research Center</w:t>
        <w:br/>
        <w:br/>
        <w:t>UAMS Library</w:t>
        <w:br/>
        <w:br/>
        <w:t xml:space="preserve">University of Arkansas for Medical Sciences </w:t>
      </w:r>
    </w:p>
    <w:p>
      <w:r>
        <w:rPr>
          <w:b/>
        </w:rPr>
        <w:t>Organization Type:</w:t>
      </w:r>
      <w:r>
        <w:t xml:space="preserve">Library </w:t>
      </w:r>
    </w:p>
    <w:p>
      <w:r>
        <w:rPr>
          <w:b/>
        </w:rPr>
        <w:t>Address:</w:t>
      </w:r>
      <w:r>
        <w:t>UAMS Library - Slot 586,</w:t>
        <w:br/>
        <w:br/>
        <w:t xml:space="preserve">4301 West Markham Street </w:t>
      </w:r>
    </w:p>
    <w:p>
      <w:r>
        <w:rPr>
          <w:b/>
        </w:rPr>
        <w:t>City:</w:t>
      </w:r>
      <w:r>
        <w:t xml:space="preserve">Little Rock </w:t>
      </w:r>
    </w:p>
    <w:p>
      <w:r>
        <w:rPr>
          <w:b/>
        </w:rPr>
        <w:t>State/Province:</w:t>
      </w:r>
      <w:r>
        <w:t xml:space="preserve">Arkansas </w:t>
      </w:r>
    </w:p>
    <w:p>
      <w:r>
        <w:rPr>
          <w:b/>
        </w:rPr>
        <w:t>Zip/Postal Code:</w:t>
      </w:r>
      <w:r>
        <w:t xml:space="preserve">72205-7199 </w:t>
      </w:r>
    </w:p>
    <w:p>
      <w:r>
        <w:rPr>
          <w:b/>
        </w:rPr>
        <w:t>Country:</w:t>
      </w:r>
      <w:r>
        <w:t xml:space="preserve">United States </w:t>
      </w:r>
    </w:p>
    <w:p>
      <w:r>
        <w:rPr>
          <w:b/>
        </w:rPr>
        <w:t>Telephone Number:</w:t>
      </w:r>
      <w:r>
        <w:t xml:space="preserve">501-686-6733 </w:t>
      </w:r>
    </w:p>
    <w:p>
      <w:r>
        <w:rPr>
          <w:b/>
        </w:rPr>
        <w:t>Fax Number:</w:t>
      </w:r>
      <w:r>
        <w:t xml:space="preserve">(501) 686-6745 </w:t>
      </w:r>
    </w:p>
    <w:p>
      <w:r>
        <w:rPr>
          <w:b/>
        </w:rPr>
        <w:t>Web Site:</w:t>
      </w:r>
      <w:r>
        <w:t xml:space="preserve">http://www.library.uams.edu </w:t>
      </w:r>
    </w:p>
    <w:p>
      <w:r>
        <w:rPr>
          <w:b/>
        </w:rPr>
        <w:t>Online Catalog:</w:t>
      </w:r>
      <w:r>
        <w:t xml:space="preserve"> </w:t>
      </w:r>
    </w:p>
    <w:p>
      <w:r>
        <w:rPr>
          <w:b/>
        </w:rPr>
        <w:t>Other:</w:t>
      </w:r>
      <w:r>
        <w:t xml:space="preserve"> </w:t>
      </w:r>
    </w:p>
    <w:p>
      <w:r>
        <w:rPr>
          <w:b/>
        </w:rPr>
        <w:t>Abstract:</w:t>
      </w:r>
      <w:r>
        <w:t xml:space="preserve">The UAMS Library Historical Research Center exists to preserve and make accessible the history of the University of Arkansas for Medical Sciences, the Arkansas related history of all health sciences, and the history of medicine in general. The collection contains materials related to Arkansas medical sciences, rare editions, and classics in the medical sciences. SERVICES: reference services, interlibrary loan, and photocopying. Publications: History of Medicine Associates Newsletter; Contributions to Arkansas Medical History, no. 1 &amp; 2, 1990 &amp; 1999. </w:t>
      </w:r>
    </w:p>
    <w:p>
      <w:r>
        <w:rPr>
          <w:b/>
        </w:rPr>
        <w:t>Holdings:</w:t>
      </w:r>
      <w:r>
        <w:t xml:space="preserve">Monographs: 7,491 vols., including the Hans G. Schlumberger collection in pathology (486 vols.) and modern secondary sources; archives: 665.5 linear feet processed (university records and other archival record groups); photographs: 5,572; medical instruments and equipment: 163 items. Printed catalog: Walls, Edwina, comp., The Hans G. Schlumberger Collections (1983). Online systems: Archives, books and theses searchable through UAMS Library's online catalog. Books and theses entered in OCLC. Many photographs are viewable via the Digital Collection - &lt;a href="http://hrcdigitalcoll.uams.edu/cdm/"  &gt;http://hrcdigitalcoll.uams.edu/cdm/&lt;/a&gt;. </w:t>
      </w:r>
    </w:p>
    <w:p>
      <w:r>
        <w:rPr>
          <w:b/>
        </w:rPr>
        <w:t>Collection Subject Strengths:</w:t>
      </w:r>
      <w:r>
        <w:t xml:space="preserve">History of Pathology; History of Medicine </w:t>
      </w:r>
    </w:p>
    <w:p>
      <w:r>
        <w:rPr>
          <w:b/>
        </w:rPr>
        <w:t>Other Collection Subject Strengths:</w:t>
      </w:r>
      <w:r>
        <w:t xml:space="preserve"> </w:t>
      </w:r>
    </w:p>
    <w:p>
      <w:r>
        <w:rPr>
          <w:b/>
        </w:rPr>
        <w:t>Institution Contact:</w:t>
      </w:r>
      <w:r>
        <w:t xml:space="preserve">Amanda Saar, Hrc </w:t>
      </w:r>
    </w:p>
    <w:p>
      <w:r>
        <w:rPr>
          <w:b/>
        </w:rPr>
        <w:t>Institution Title:</w:t>
      </w:r>
      <w:r>
        <w:t xml:space="preserve"> </w:t>
      </w:r>
    </w:p>
    <w:p>
      <w:r>
        <w:rPr>
          <w:b/>
        </w:rPr>
        <w:t>Email Address:</w:t>
      </w:r>
      <w:r>
        <w:t xml:space="preserve">saaramandae@uams.edu </w:t>
      </w:r>
    </w:p>
    <w:p>
      <w:r>
        <w:rPr>
          <w:b/>
        </w:rPr>
        <w:t>Contact Email Address:</w:t>
      </w:r>
      <w:r>
        <w:t xml:space="preserve"> </w:t>
      </w:r>
    </w:p>
    <w:p>
      <w:r>
        <w:rPr>
          <w:b/>
        </w:rPr>
        <w:t>Contact Telephone Number:</w:t>
      </w:r>
      <w:r>
        <w:t xml:space="preserve">(501) 686-6733 </w:t>
      </w:r>
    </w:p>
    <w:p>
      <w:r>
        <w:rPr>
          <w:b/>
        </w:rPr>
        <w:t>Contact Name:</w:t>
      </w:r>
      <w:r>
        <w:t xml:space="preserve">Amanda Saar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