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Texas Medical Association</w:t>
        <w:br/>
        <w:br/>
        <w:t>Knowledge Center</w:t>
        <w:br/>
        <w:br/>
        <w:t xml:space="preserve">History of Medicine Collection </w:t>
      </w:r>
    </w:p>
    <w:p>
      <w:r>
        <w:rPr>
          <w:b/>
        </w:rPr>
        <w:t>Organization Type:</w:t>
      </w:r>
      <w:r>
        <w:t xml:space="preserve">Archive </w:t>
      </w:r>
    </w:p>
    <w:p>
      <w:r>
        <w:rPr>
          <w:b/>
        </w:rPr>
        <w:t>Address:</w:t>
      </w:r>
      <w:r>
        <w:t xml:space="preserve">401 W. 15th Street </w:t>
      </w:r>
    </w:p>
    <w:p>
      <w:r>
        <w:rPr>
          <w:b/>
        </w:rPr>
        <w:t>City:</w:t>
      </w:r>
      <w:r>
        <w:t xml:space="preserve">Austin </w:t>
      </w:r>
    </w:p>
    <w:p>
      <w:r>
        <w:rPr>
          <w:b/>
        </w:rPr>
        <w:t>State/Province:</w:t>
      </w:r>
      <w:r>
        <w:t xml:space="preserve">Texas </w:t>
      </w:r>
    </w:p>
    <w:p>
      <w:r>
        <w:rPr>
          <w:b/>
        </w:rPr>
        <w:t>Zip/Postal Code:</w:t>
      </w:r>
      <w:r>
        <w:t xml:space="preserve">78701 </w:t>
      </w:r>
    </w:p>
    <w:p>
      <w:r>
        <w:rPr>
          <w:b/>
        </w:rPr>
        <w:t>Country:</w:t>
      </w:r>
      <w:r>
        <w:t xml:space="preserve">United States </w:t>
      </w:r>
    </w:p>
    <w:p>
      <w:r>
        <w:rPr>
          <w:b/>
        </w:rPr>
        <w:t>Telephone Number:</w:t>
      </w:r>
      <w:r>
        <w:t xml:space="preserve">512-370-1552 </w:t>
      </w:r>
    </w:p>
    <w:p>
      <w:r>
        <w:rPr>
          <w:b/>
        </w:rPr>
        <w:t>Fax Number:</w:t>
      </w:r>
      <w:r>
        <w:t xml:space="preserve">(512) 370-1634 </w:t>
      </w:r>
    </w:p>
    <w:p>
      <w:r>
        <w:rPr>
          <w:b/>
        </w:rPr>
        <w:t>Web Site:</w:t>
      </w:r>
      <w:r>
        <w:t xml:space="preserve">https://www.texmed.org/tma_3a_history_of_medicine/ </w:t>
      </w:r>
    </w:p>
    <w:p>
      <w:r>
        <w:rPr>
          <w:b/>
        </w:rPr>
        <w:t>Online Catalog:</w:t>
      </w:r>
      <w:r>
        <w:t xml:space="preserve"> </w:t>
      </w:r>
    </w:p>
    <w:p>
      <w:r>
        <w:rPr>
          <w:b/>
        </w:rPr>
        <w:t>Other:</w:t>
      </w:r>
      <w:r>
        <w:t xml:space="preserve"> </w:t>
      </w:r>
    </w:p>
    <w:p>
      <w:r>
        <w:rPr>
          <w:b/>
        </w:rPr>
        <w:t>Abstract:</w:t>
      </w:r>
      <w:r>
        <w:t xml:space="preserve">The historical collections at the Texas Medical Association include rare and historic books, manuscript collections, prints, photographs, oral histories, postage stamps, postcards, medical and surgical instruments, and other materials related to the history of medicine (particularly in Texas). The collection also includes the TMA archives, which documents the history of the TMA and its activities in Texas. The TMA also produces exhibits for display in its History of Medicine Gallery. SERVICES: photocopying; historical reference questions by phone, letter, or email; on-site research by appointment only. </w:t>
      </w:r>
    </w:p>
    <w:p>
      <w:r>
        <w:rPr>
          <w:b/>
        </w:rPr>
        <w:t>Holdings:</w:t>
      </w:r>
      <w:r>
        <w:t xml:space="preserve">The TMA History of Medicine Collection contains the following books and journals: 4,000 titles; Stamp Collection: 188 volumes containing approximately 50,000 items, including medically-themed stamps, covers, postcards, photographs, coins, medals, and news clippings. Medical instruments and artifacts: 700 items, manuscripts and vertical file collections: 25 linear feet; Texas Medical Association Archives: 50+ linear feet; includes organizational records, reports and publications, audio and AV recordings, oral histories, and over 750 prints and photographs. Also includes TMA Annual Session Transactions, 1869-present and informational files on more than 10,000 deceased TMA-member physicians. </w:t>
      </w:r>
    </w:p>
    <w:p>
      <w:r>
        <w:rPr>
          <w:b/>
        </w:rPr>
        <w:t>Collection Subject Strengths:</w:t>
      </w:r>
      <w:r>
        <w:t xml:space="preserve">History of Medicine </w:t>
      </w:r>
    </w:p>
    <w:p>
      <w:r>
        <w:rPr>
          <w:b/>
        </w:rPr>
        <w:t>Other Collection Subject Strengths:</w:t>
      </w:r>
      <w:r>
        <w:t xml:space="preserve"> </w:t>
      </w:r>
    </w:p>
    <w:p>
      <w:r>
        <w:rPr>
          <w:b/>
        </w:rPr>
        <w:t>Institution Contact:</w:t>
      </w:r>
      <w:r>
        <w:t xml:space="preserve">Betsy Tyson </w:t>
      </w:r>
    </w:p>
    <w:p>
      <w:r>
        <w:rPr>
          <w:b/>
        </w:rPr>
        <w:t>Institution Title:</w:t>
      </w:r>
      <w:r>
        <w:t xml:space="preserve">Special Collections Coordinator </w:t>
      </w:r>
    </w:p>
    <w:p>
      <w:r>
        <w:rPr>
          <w:b/>
        </w:rPr>
        <w:t>Email Address:</w:t>
      </w:r>
      <w:r>
        <w:t xml:space="preserve">betsy.tyson@texmed.org </w:t>
      </w:r>
    </w:p>
    <w:p>
      <w:r>
        <w:rPr>
          <w:b/>
        </w:rPr>
        <w:t>Contact Email Address:</w:t>
      </w:r>
      <w:r>
        <w:t xml:space="preserve">betsy.tyson@texmed.org </w:t>
      </w:r>
    </w:p>
    <w:p>
      <w:r>
        <w:rPr>
          <w:b/>
        </w:rPr>
        <w:t>Contact Telephone Number:</w:t>
      </w:r>
      <w:r>
        <w:t xml:space="preserve">(512) 370-1552 </w:t>
      </w:r>
    </w:p>
    <w:p>
      <w:r>
        <w:rPr>
          <w:b/>
        </w:rPr>
        <w:t>Contact Name:</w:t>
      </w:r>
      <w:r>
        <w:t xml:space="preserve">Betsy Tyson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