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Directory of History of Medicine Collections</w:t>
      </w:r>
    </w:p>
    <w:p>
      <w:r>
        <w:rPr>
          <w:b/>
        </w:rPr>
        <w:t>Organization Name:</w:t>
      </w:r>
      <w:r>
        <w:t>Spencer S. Eccles Health Sciences Library</w:t>
        <w:br/>
        <w:br/>
        <w:t xml:space="preserve">University of Utah </w:t>
      </w:r>
    </w:p>
    <w:p>
      <w:r>
        <w:rPr>
          <w:b/>
        </w:rPr>
        <w:t>Organization Type:</w:t>
      </w:r>
      <w:r>
        <w:t xml:space="preserve">Library </w:t>
      </w:r>
    </w:p>
    <w:p>
      <w:r>
        <w:rPr>
          <w:b/>
        </w:rPr>
        <w:t>Address:</w:t>
      </w:r>
      <w:r>
        <w:t>10 N. 1900 E.</w:t>
        <w:br/>
        <w:br/>
        <w:t xml:space="preserve">Bldg. 589 </w:t>
      </w:r>
    </w:p>
    <w:p>
      <w:r>
        <w:rPr>
          <w:b/>
        </w:rPr>
        <w:t>City:</w:t>
      </w:r>
      <w:r>
        <w:t xml:space="preserve">Salt Lake City </w:t>
      </w:r>
    </w:p>
    <w:p>
      <w:r>
        <w:rPr>
          <w:b/>
        </w:rPr>
        <w:t>State/Province:</w:t>
      </w:r>
      <w:r>
        <w:t xml:space="preserve">Utah </w:t>
      </w:r>
    </w:p>
    <w:p>
      <w:r>
        <w:rPr>
          <w:b/>
        </w:rPr>
        <w:t>Zip/Postal Code:</w:t>
      </w:r>
      <w:r>
        <w:t xml:space="preserve">84112 </w:t>
      </w:r>
    </w:p>
    <w:p>
      <w:r>
        <w:rPr>
          <w:b/>
        </w:rPr>
        <w:t>Country:</w:t>
      </w:r>
      <w:r>
        <w:t xml:space="preserve">United States </w:t>
      </w:r>
    </w:p>
    <w:p>
      <w:r>
        <w:rPr>
          <w:b/>
        </w:rPr>
        <w:t>Telephone Number:</w:t>
      </w:r>
      <w:r>
        <w:t xml:space="preserve">801-581-3031 </w:t>
      </w:r>
    </w:p>
    <w:p>
      <w:r>
        <w:rPr>
          <w:b/>
        </w:rPr>
        <w:t>Fax Number:</w:t>
      </w:r>
      <w:r>
        <w:t xml:space="preserve"> </w:t>
      </w:r>
    </w:p>
    <w:p>
      <w:r>
        <w:rPr>
          <w:b/>
        </w:rPr>
        <w:t>Web Site:</w:t>
      </w:r>
      <w:r>
        <w:t xml:space="preserve">http://library.med.utah.edu/ </w:t>
      </w:r>
    </w:p>
    <w:p>
      <w:r>
        <w:rPr>
          <w:b/>
        </w:rPr>
        <w:t>Online Catalog:</w:t>
      </w:r>
      <w:r>
        <w:t xml:space="preserve">http://utah-primoprod.hosted.exlibrisgroup.com/primo_library/libweb/action/search.do?vid=UTAH </w:t>
      </w:r>
    </w:p>
    <w:p>
      <w:r>
        <w:rPr>
          <w:b/>
        </w:rPr>
        <w:t>Other:</w:t>
      </w:r>
      <w:r>
        <w:t xml:space="preserve"> </w:t>
      </w:r>
    </w:p>
    <w:p>
      <w:r>
        <w:rPr>
          <w:b/>
        </w:rPr>
        <w:t>Abstract:</w:t>
      </w:r>
      <w:r>
        <w:t xml:space="preserve">The History of Medicine Collection at the Eccles Health Sciences Library covers the history of the health sciences and, to a lesser degree, the history of the biological sciences. SERVICES: Hours Monday - Friday 9:00 a.m. - 5:00 p.m., by appointment. Reference by mail, phone, and email. Photocopying at discretion of department Head. </w:t>
      </w:r>
    </w:p>
    <w:p>
      <w:r>
        <w:rPr>
          <w:b/>
        </w:rPr>
        <w:t>Holdings:</w:t>
      </w:r>
      <w:r>
        <w:t xml:space="preserve">Collection includes approximately 1,600 volumes, dating from the 16th century onward. Holdings may be searched in the University Libraries online catalog. </w:t>
      </w:r>
    </w:p>
    <w:p>
      <w:r>
        <w:rPr>
          <w:b/>
        </w:rPr>
        <w:t>Collection Subject Strengths:</w:t>
      </w:r>
      <w:r>
        <w:t xml:space="preserve">History of Anatomy; History of Physiology; History of Surgery </w:t>
      </w:r>
    </w:p>
    <w:p>
      <w:r>
        <w:rPr>
          <w:b/>
        </w:rPr>
        <w:t>Other Collection Subject Strengths:</w:t>
      </w:r>
      <w:r>
        <w:t xml:space="preserve">Embryology </w:t>
      </w:r>
    </w:p>
    <w:p>
      <w:r>
        <w:rPr>
          <w:b/>
        </w:rPr>
        <w:t>Institution Contact:</w:t>
      </w:r>
      <w:r>
        <w:t xml:space="preserve">Christy Jarvis </w:t>
      </w:r>
    </w:p>
    <w:p>
      <w:r>
        <w:rPr>
          <w:b/>
        </w:rPr>
        <w:t>Institution Title:</w:t>
      </w:r>
      <w:r>
        <w:t xml:space="preserve">Head, Information Resources </w:t>
      </w:r>
    </w:p>
    <w:p>
      <w:r>
        <w:rPr>
          <w:b/>
        </w:rPr>
        <w:t>Email Address:</w:t>
      </w:r>
      <w:r>
        <w:t xml:space="preserve">christy.jarvis@utah.edu </w:t>
      </w:r>
    </w:p>
    <w:p>
      <w:r>
        <w:rPr>
          <w:b/>
        </w:rPr>
        <w:t>Contact Email Address:</w:t>
      </w:r>
      <w:r>
        <w:t xml:space="preserve">christy.jarvis@utah.edu </w:t>
      </w:r>
    </w:p>
    <w:p>
      <w:r>
        <w:rPr>
          <w:b/>
        </w:rPr>
        <w:t>Contact Telephone Number:</w:t>
      </w:r>
      <w:r>
        <w:t xml:space="preserve">801-581-5534 </w:t>
      </w:r>
    </w:p>
    <w:p>
      <w:r>
        <w:rPr>
          <w:b/>
        </w:rPr>
        <w:t>Contact Name:</w:t>
      </w:r>
      <w:r>
        <w:t xml:space="preserve">Christy Jarvis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