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Thomas Fisher Rare Book Library</w:t>
        <w:br/>
        <w:br/>
        <w:t xml:space="preserve">University of Toronto </w:t>
      </w:r>
    </w:p>
    <w:p>
      <w:r>
        <w:rPr>
          <w:b/>
        </w:rPr>
        <w:t>Organization Type:</w:t>
      </w:r>
      <w:r>
        <w:t xml:space="preserve">Library </w:t>
      </w:r>
    </w:p>
    <w:p>
      <w:r>
        <w:rPr>
          <w:b/>
        </w:rPr>
        <w:t>Address:</w:t>
      </w:r>
      <w:r>
        <w:t xml:space="preserve">120 St. George Street </w:t>
      </w:r>
    </w:p>
    <w:p>
      <w:r>
        <w:rPr>
          <w:b/>
        </w:rPr>
        <w:t>City:</w:t>
      </w:r>
      <w:r>
        <w:t xml:space="preserve">Toronto </w:t>
      </w:r>
    </w:p>
    <w:p>
      <w:r>
        <w:rPr>
          <w:b/>
        </w:rPr>
        <w:t>State/Province:</w:t>
      </w:r>
      <w:r>
        <w:t xml:space="preserve">Ontario </w:t>
      </w:r>
    </w:p>
    <w:p>
      <w:r>
        <w:rPr>
          <w:b/>
        </w:rPr>
        <w:t>Zip/Postal Code:</w:t>
      </w:r>
      <w:r>
        <w:t xml:space="preserve">M6N 5C7 </w:t>
      </w:r>
    </w:p>
    <w:p>
      <w:r>
        <w:rPr>
          <w:b/>
        </w:rPr>
        <w:t>Country:</w:t>
      </w:r>
      <w:r>
        <w:t xml:space="preserve">Canada </w:t>
      </w:r>
    </w:p>
    <w:p>
      <w:r>
        <w:rPr>
          <w:b/>
        </w:rPr>
        <w:t>Telephone Number:</w:t>
      </w:r>
      <w:r>
        <w:t xml:space="preserve">416-978-5285 </w:t>
      </w:r>
    </w:p>
    <w:p>
      <w:r>
        <w:rPr>
          <w:b/>
        </w:rPr>
        <w:t>Fax Number:</w:t>
      </w:r>
      <w:r>
        <w:t xml:space="preserve">(416) 978-1667 </w:t>
      </w:r>
    </w:p>
    <w:p>
      <w:r>
        <w:rPr>
          <w:b/>
        </w:rPr>
        <w:t>Web Site:</w:t>
      </w:r>
      <w:r>
        <w:t xml:space="preserve">https://fisher.library.utoronto.ca/ </w:t>
      </w:r>
    </w:p>
    <w:p>
      <w:r>
        <w:rPr>
          <w:b/>
        </w:rPr>
        <w:t>Online Catalog:</w:t>
      </w:r>
      <w:r>
        <w:t xml:space="preserve">https://search.library.utoronto.ca/index </w:t>
      </w:r>
    </w:p>
    <w:p>
      <w:r>
        <w:rPr>
          <w:b/>
        </w:rPr>
        <w:t>Other:</w:t>
      </w:r>
      <w:r>
        <w:t xml:space="preserve">http://link.library.utoronto.ca/anatomia/application/index.cfm </w:t>
      </w:r>
    </w:p>
    <w:p>
      <w:r>
        <w:rPr>
          <w:b/>
        </w:rPr>
        <w:t>Abstract:</w:t>
      </w:r>
      <w:r>
        <w:t xml:space="preserve">The Thomas Fisher Rare Book Library houses approximately 15,000 items in the history of medicine. These materials are for use in the library only. Limited photocopying is permitted. The library's particular strengths are in the history of anatomy, obstetrics and gynecology, pediatrics, dentistry, and psychoanalysis. </w:t>
      </w:r>
    </w:p>
    <w:p>
      <w:r>
        <w:rPr>
          <w:b/>
        </w:rPr>
        <w:t>Holdings:</w:t>
      </w:r>
      <w:r>
        <w:t xml:space="preserve">The Library holds approximately 15,000 items. About 10 incunables, many 16th century volumes, but no precise figures are available. Some manuscript material, including a number of Florence Nightingale's letters. Small collection of medical caricature prints. </w:t>
      </w:r>
    </w:p>
    <w:p>
      <w:r>
        <w:rPr>
          <w:b/>
        </w:rPr>
        <w:t>Collection Subject Strengths:</w:t>
      </w:r>
      <w:r>
        <w:t xml:space="preserve">History of Nursing; History of Gynecology and Obstetrics; History of Pediatrics; History of Psychology; History of Anatomy; History of Stomatology; History of Medicine; History of Psychiatry </w:t>
      </w:r>
    </w:p>
    <w:p>
      <w:r>
        <w:rPr>
          <w:b/>
        </w:rPr>
        <w:t>Other Collection Subject Strengths:</w:t>
      </w:r>
      <w:r>
        <w:t xml:space="preserve"> </w:t>
      </w:r>
    </w:p>
    <w:p>
      <w:r>
        <w:rPr>
          <w:b/>
        </w:rPr>
        <w:t>Institution Contact:</w:t>
      </w:r>
      <w:r>
        <w:t xml:space="preserve">Philip Oldfield </w:t>
      </w:r>
    </w:p>
    <w:p>
      <w:r>
        <w:rPr>
          <w:b/>
        </w:rPr>
        <w:t>Institution Title:</w:t>
      </w:r>
      <w:r>
        <w:t xml:space="preserve">Librarian </w:t>
      </w:r>
    </w:p>
    <w:p>
      <w:r>
        <w:rPr>
          <w:b/>
        </w:rPr>
        <w:t>Email Address:</w:t>
      </w:r>
      <w:r>
        <w:t xml:space="preserve">philip.oldfield@utoronto.ca </w:t>
      </w:r>
    </w:p>
    <w:p>
      <w:r>
        <w:rPr>
          <w:b/>
        </w:rPr>
        <w:t>Contact Email Address:</w:t>
      </w:r>
      <w:r>
        <w:t xml:space="preserve">philip.oldfield@utoronto.ca </w:t>
      </w:r>
    </w:p>
    <w:p>
      <w:r>
        <w:rPr>
          <w:b/>
        </w:rPr>
        <w:t>Contact Telephone Number:</w:t>
      </w:r>
      <w:r>
        <w:t xml:space="preserve">(416) 946-3177 </w:t>
      </w:r>
    </w:p>
    <w:p>
      <w:r>
        <w:rPr>
          <w:b/>
        </w:rPr>
        <w:t>Contact Name:</w:t>
      </w:r>
      <w:r>
        <w:t xml:space="preserve">Philip Oldfield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