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Indiana Medical History Museum </w:t>
      </w:r>
    </w:p>
    <w:p>
      <w:r>
        <w:rPr>
          <w:b/>
        </w:rPr>
        <w:t>Organization Type:</w:t>
      </w:r>
      <w:r>
        <w:t xml:space="preserve">Museum </w:t>
      </w:r>
    </w:p>
    <w:p>
      <w:r>
        <w:rPr>
          <w:b/>
        </w:rPr>
        <w:t>Address:</w:t>
      </w:r>
      <w:r>
        <w:t xml:space="preserve">3045 West Vermont Street </w:t>
      </w:r>
    </w:p>
    <w:p>
      <w:r>
        <w:rPr>
          <w:b/>
        </w:rPr>
        <w:t>City:</w:t>
      </w:r>
      <w:r>
        <w:t xml:space="preserve">Indianapolis </w:t>
      </w:r>
    </w:p>
    <w:p>
      <w:r>
        <w:rPr>
          <w:b/>
        </w:rPr>
        <w:t>State/Province:</w:t>
      </w:r>
      <w:r>
        <w:t xml:space="preserve">Indiana </w:t>
      </w:r>
    </w:p>
    <w:p>
      <w:r>
        <w:rPr>
          <w:b/>
        </w:rPr>
        <w:t>Zip/Postal Code:</w:t>
      </w:r>
      <w:r>
        <w:t xml:space="preserve">46222-4943 </w:t>
      </w:r>
    </w:p>
    <w:p>
      <w:r>
        <w:rPr>
          <w:b/>
        </w:rPr>
        <w:t>Country:</w:t>
      </w:r>
      <w:r>
        <w:t xml:space="preserve">United States </w:t>
      </w:r>
    </w:p>
    <w:p>
      <w:r>
        <w:rPr>
          <w:b/>
        </w:rPr>
        <w:t>Telephone Number:</w:t>
      </w:r>
      <w:r>
        <w:t xml:space="preserve">317-635-7329 </w:t>
      </w:r>
    </w:p>
    <w:p>
      <w:r>
        <w:rPr>
          <w:b/>
        </w:rPr>
        <w:t>Fax Number:</w:t>
      </w:r>
      <w:r>
        <w:t xml:space="preserve">(317) 635-7349 </w:t>
      </w:r>
    </w:p>
    <w:p>
      <w:r>
        <w:rPr>
          <w:b/>
        </w:rPr>
        <w:t>Web Site:</w:t>
      </w:r>
      <w:r>
        <w:t xml:space="preserve">http://www.imhm.org </w:t>
      </w:r>
    </w:p>
    <w:p>
      <w:r>
        <w:rPr>
          <w:b/>
        </w:rPr>
        <w:t>Online Catalog:</w:t>
      </w:r>
      <w:r>
        <w:t xml:space="preserve"> </w:t>
      </w:r>
    </w:p>
    <w:p>
      <w:r>
        <w:rPr>
          <w:b/>
        </w:rPr>
        <w:t>Other:</w:t>
      </w:r>
      <w:r>
        <w:t xml:space="preserve"> </w:t>
      </w:r>
    </w:p>
    <w:p>
      <w:r>
        <w:rPr>
          <w:b/>
        </w:rPr>
        <w:t>Abstract:</w:t>
      </w:r>
      <w:r>
        <w:t xml:space="preserve">The Indiana Medical History Museum is technically not a library, although we have a library as part of the exhibit and we do have a collection of print materials. Our collection is available for use on site to academic researchers. We have only part time staff and consequently cannot offer library services. Reasonable amounts of photocopying is available. We have no staff for reference questions or interlibrary loans. </w:t>
      </w:r>
    </w:p>
    <w:p>
      <w:r>
        <w:rPr>
          <w:b/>
        </w:rPr>
        <w:t>Holdings:</w:t>
      </w:r>
      <w:r>
        <w:t xml:space="preserve">Archival monographs, 19th c – 1700 titles. 20th c – 1500 titles. No Incunabula in IMHM collection. Serials – 200 titles. Pamphlets – 500 titles; Photos, negatives &amp; prints – 300. Ephemera – 500 items. Reference collection – 900 titles (monographs, serials &amp; pamphlets. </w:t>
      </w:r>
    </w:p>
    <w:p>
      <w:r>
        <w:rPr>
          <w:b/>
        </w:rPr>
        <w:t>Collection Subject Strengths:</w:t>
      </w:r>
      <w:r>
        <w:t xml:space="preserve">History of Medicine </w:t>
      </w:r>
    </w:p>
    <w:p>
      <w:r>
        <w:rPr>
          <w:b/>
        </w:rPr>
        <w:t>Other Collection Subject Strengths:</w:t>
      </w:r>
      <w:r>
        <w:t xml:space="preserve"> </w:t>
      </w:r>
    </w:p>
    <w:p>
      <w:r>
        <w:rPr>
          <w:b/>
        </w:rPr>
        <w:t>Institution Contact:</w:t>
      </w:r>
      <w:r>
        <w:t xml:space="preserve">Sarah M. Halter </w:t>
      </w:r>
    </w:p>
    <w:p>
      <w:r>
        <w:rPr>
          <w:b/>
        </w:rPr>
        <w:t>Institution Title:</w:t>
      </w:r>
      <w:r>
        <w:t xml:space="preserve">Executive Director </w:t>
      </w:r>
    </w:p>
    <w:p>
      <w:r>
        <w:rPr>
          <w:b/>
        </w:rPr>
        <w:t>Email Address:</w:t>
      </w:r>
      <w:r>
        <w:t xml:space="preserve">edenharter@imhm.org </w:t>
      </w:r>
    </w:p>
    <w:p>
      <w:r>
        <w:rPr>
          <w:b/>
        </w:rPr>
        <w:t>Contact Email Address:</w:t>
      </w:r>
      <w:r>
        <w:t xml:space="preserve">edenharter@imhm.org </w:t>
      </w:r>
    </w:p>
    <w:p>
      <w:r>
        <w:rPr>
          <w:b/>
        </w:rPr>
        <w:t>Contact Telephone Number:</w:t>
      </w:r>
      <w:r>
        <w:t xml:space="preserve">(317) 635-7329 </w:t>
      </w:r>
    </w:p>
    <w:p>
      <w:r>
        <w:rPr>
          <w:b/>
        </w:rPr>
        <w:t>Contact Name:</w:t>
      </w:r>
      <w:r>
        <w:t xml:space="preserve">Sarah M. Halter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