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Department of Library Services</w:t>
        <w:br/>
        <w:br/>
        <w:t xml:space="preserve">American Dental Association </w:t>
      </w:r>
    </w:p>
    <w:p>
      <w:r>
        <w:rPr>
          <w:b/>
        </w:rPr>
        <w:t>Organization Type:</w:t>
      </w:r>
      <w:r>
        <w:t xml:space="preserve">Library </w:t>
      </w:r>
    </w:p>
    <w:p>
      <w:r>
        <w:rPr>
          <w:b/>
        </w:rPr>
        <w:t>Address:</w:t>
      </w:r>
      <w:r>
        <w:t xml:space="preserve">211 East Chicago Avenue </w:t>
      </w:r>
    </w:p>
    <w:p>
      <w:r>
        <w:rPr>
          <w:b/>
        </w:rPr>
        <w:t>City:</w:t>
      </w:r>
      <w:r>
        <w:t xml:space="preserve">Chicago </w:t>
      </w:r>
    </w:p>
    <w:p>
      <w:r>
        <w:rPr>
          <w:b/>
        </w:rPr>
        <w:t>State/Province:</w:t>
      </w:r>
      <w:r>
        <w:t xml:space="preserve">Illinois </w:t>
      </w:r>
    </w:p>
    <w:p>
      <w:r>
        <w:rPr>
          <w:b/>
        </w:rPr>
        <w:t>Zip/Postal Code:</w:t>
      </w:r>
      <w:r>
        <w:t xml:space="preserve">60611-2678 </w:t>
      </w:r>
    </w:p>
    <w:p>
      <w:r>
        <w:rPr>
          <w:b/>
        </w:rPr>
        <w:t>Country:</w:t>
      </w:r>
      <w:r>
        <w:t xml:space="preserve">United States </w:t>
      </w:r>
    </w:p>
    <w:p>
      <w:r>
        <w:rPr>
          <w:b/>
        </w:rPr>
        <w:t>Telephone Number:</w:t>
      </w:r>
      <w:r>
        <w:t xml:space="preserve">312-440-7722 </w:t>
      </w:r>
    </w:p>
    <w:p>
      <w:r>
        <w:rPr>
          <w:b/>
        </w:rPr>
        <w:t>Fax Number:</w:t>
      </w:r>
      <w:r>
        <w:t xml:space="preserve"> </w:t>
      </w:r>
    </w:p>
    <w:p>
      <w:r>
        <w:rPr>
          <w:b/>
        </w:rPr>
        <w:t>Web Site:</w:t>
      </w:r>
      <w:r>
        <w:t xml:space="preserve">https://www.ada.org/resources/ada-library/ada-archives-and-history </w:t>
      </w:r>
    </w:p>
    <w:p>
      <w:r>
        <w:rPr>
          <w:b/>
        </w:rPr>
        <w:t>Online Catalog:</w:t>
      </w:r>
      <w:r>
        <w:t xml:space="preserve"> </w:t>
      </w:r>
    </w:p>
    <w:p>
      <w:r>
        <w:rPr>
          <w:b/>
        </w:rPr>
        <w:t>Other:</w:t>
      </w:r>
      <w:r>
        <w:t xml:space="preserve"> </w:t>
      </w:r>
    </w:p>
    <w:p>
      <w:r>
        <w:rPr>
          <w:b/>
        </w:rPr>
        <w:t>Abstract:</w:t>
      </w:r>
      <w:r>
        <w:t xml:space="preserve">The general library has a comprehensive collection of books and journals on the history of dentistry. Almost all are available for use in the library, although a few fragile items are restricted. The ADA Archives is the official repository of historical publications and records of enduring value of the Association. In some cases use of this material is restricted to Association personnel. SERVICES: Reference service is provided to Association members. Service to others is made on a case by case basis. Non-members may use the collection on-site. Interlibrary Loan is provided for material in the general collection, but is restricted to health personnel. Photocopying is available, subject to permission. Service fees apply. </w:t>
      </w:r>
    </w:p>
    <w:p>
      <w:r>
        <w:rPr>
          <w:b/>
        </w:rPr>
        <w:t>Holdings:</w:t>
      </w:r>
      <w:r>
        <w:t xml:space="preserve">General Collection: 35,000 volumes; Rare Book and History Collection: 150 linear feet; Archives: 637 linear feet; Biography file: 6,200 names, many with portraits. </w:t>
      </w:r>
    </w:p>
    <w:p>
      <w:r>
        <w:rPr>
          <w:b/>
        </w:rPr>
        <w:t>Collection Subject Strengths:</w:t>
      </w:r>
      <w:r>
        <w:t xml:space="preserve">History of Stomatology; History of Dentistry </w:t>
      </w:r>
    </w:p>
    <w:p>
      <w:r>
        <w:rPr>
          <w:b/>
        </w:rPr>
        <w:t>Other Collection Subject Strengths:</w:t>
      </w:r>
      <w:r>
        <w:t xml:space="preserve"> </w:t>
      </w:r>
    </w:p>
    <w:p>
      <w:r>
        <w:rPr>
          <w:b/>
        </w:rPr>
        <w:t>Institution Contact:</w:t>
      </w:r>
      <w:r>
        <w:t xml:space="preserve">Andrea Matlak </w:t>
      </w:r>
    </w:p>
    <w:p>
      <w:r>
        <w:rPr>
          <w:b/>
        </w:rPr>
        <w:t>Institution Title:</w:t>
      </w:r>
      <w:r>
        <w:t xml:space="preserve">Archivist and Reference Librarian </w:t>
      </w:r>
    </w:p>
    <w:p>
      <w:r>
        <w:rPr>
          <w:b/>
        </w:rPr>
        <w:t>Email Address:</w:t>
      </w:r>
      <w:r>
        <w:t xml:space="preserve">matlaka@ada.org </w:t>
      </w:r>
    </w:p>
    <w:p>
      <w:r>
        <w:rPr>
          <w:b/>
        </w:rPr>
        <w:t>Contact Email Address:</w:t>
      </w:r>
      <w:r>
        <w:t xml:space="preserve">matlaka@ada.org </w:t>
      </w:r>
    </w:p>
    <w:p>
      <w:r>
        <w:rPr>
          <w:b/>
        </w:rPr>
        <w:t>Contact Telephone Number:</w:t>
      </w:r>
      <w:r>
        <w:t xml:space="preserve">(312) 440-7722 </w:t>
      </w:r>
    </w:p>
    <w:p>
      <w:r>
        <w:rPr>
          <w:b/>
        </w:rPr>
        <w:t>Contact Name:</w:t>
      </w:r>
      <w:r>
        <w:t xml:space="preserve">Andrea Matlak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