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Hagströmer Medico-Historical Library; </w:t>
        <w:br/>
        <w:br/>
        <w:t xml:space="preserve">Unit for Medical History &amp; Heritage, Karolinska Institutet </w:t>
      </w:r>
    </w:p>
    <w:p>
      <w:r>
        <w:rPr>
          <w:b/>
        </w:rPr>
        <w:t>Organization Type:</w:t>
      </w:r>
      <w:r>
        <w:t xml:space="preserve">Archive; Library; Museum </w:t>
      </w:r>
    </w:p>
    <w:p>
      <w:r>
        <w:rPr>
          <w:b/>
        </w:rPr>
        <w:t>Address:</w:t>
      </w:r>
      <w:r>
        <w:t>Karolinska Institutet</w:t>
        <w:br/>
        <w:br/>
        <w:t>SE-171 77</w:t>
        <w:br/>
        <w:br/>
        <w:t xml:space="preserve">Sweden </w:t>
      </w:r>
    </w:p>
    <w:p>
      <w:r>
        <w:rPr>
          <w:b/>
        </w:rPr>
        <w:t>City:</w:t>
      </w:r>
      <w:r>
        <w:t xml:space="preserve">Stockholm </w:t>
      </w:r>
    </w:p>
    <w:p>
      <w:r>
        <w:rPr>
          <w:b/>
        </w:rPr>
        <w:t>State/Province:</w:t>
      </w:r>
      <w:r>
        <w:t xml:space="preserve"> </w:t>
      </w:r>
    </w:p>
    <w:p>
      <w:r>
        <w:rPr>
          <w:b/>
        </w:rPr>
        <w:t>Zip/Postal Code:</w:t>
      </w:r>
      <w:r>
        <w:t xml:space="preserve">SE-171 77 </w:t>
      </w:r>
    </w:p>
    <w:p>
      <w:r>
        <w:rPr>
          <w:b/>
        </w:rPr>
        <w:t>Country:</w:t>
      </w:r>
      <w:r>
        <w:t xml:space="preserve">Sweden </w:t>
      </w:r>
    </w:p>
    <w:p>
      <w:r>
        <w:rPr>
          <w:b/>
        </w:rPr>
        <w:t>Telephone Number:</w:t>
      </w:r>
      <w:r>
        <w:t xml:space="preserve">8 5248 6828 </w:t>
      </w:r>
    </w:p>
    <w:p>
      <w:r>
        <w:rPr>
          <w:b/>
        </w:rPr>
        <w:t>Fax Number:</w:t>
      </w:r>
      <w:r>
        <w:t xml:space="preserve"> </w:t>
      </w:r>
    </w:p>
    <w:p>
      <w:r>
        <w:rPr>
          <w:b/>
        </w:rPr>
        <w:t>Web Site:</w:t>
      </w:r>
      <w:r>
        <w:t xml:space="preserve">https://hagstromerlibrary.ki.se </w:t>
      </w:r>
    </w:p>
    <w:p>
      <w:r>
        <w:rPr>
          <w:b/>
        </w:rPr>
        <w:t>Online Catalog:</w:t>
      </w:r>
      <w:r>
        <w:t xml:space="preserve"> </w:t>
      </w:r>
    </w:p>
    <w:p>
      <w:r>
        <w:rPr>
          <w:b/>
        </w:rPr>
        <w:t>Other:</w:t>
      </w:r>
      <w:r>
        <w:t xml:space="preserve"> </w:t>
      </w:r>
    </w:p>
    <w:p>
      <w:r>
        <w:rPr>
          <w:b/>
        </w:rPr>
        <w:t>Abstract:</w:t>
      </w:r>
      <w:r>
        <w:t xml:space="preserve">The Hagströmer Library is a research library as well as a museum of book history and scientific print culture. Dedicated to old and rare books in the history of medicine and allied sciences, the library was founded in 1997. The holdings comprise the historic collections of the Swedish Society of Medicine (founded in 1807), and Karolinska Institutet (founded in 1910), including medical books from the Royal Swedish Academy of Sciences (donated in 1848). The Library also holds manuscripts and books from the Swedish Collegium Medicum (1663-1830), and deposited collections from the Swedish Pharmaceutical Society, Stockholm’s Institute of Metallography, and the Swedish Odontological Society. For further information, please contact Gertie Johansson, Librarian at: gertie.johansson@ki.se. </w:t>
      </w:r>
    </w:p>
    <w:p>
      <w:r>
        <w:rPr>
          <w:b/>
        </w:rPr>
        <w:t>Holdings:</w:t>
      </w:r>
      <w:r>
        <w:t xml:space="preserve">Some 40,000 volumes, including 12 incunabulas, and 16th - 20th century books, tracts, and pamphlets. An art collection with original paintings, prints, and photographs, including portraits of physicians and scientists. </w:t>
      </w:r>
    </w:p>
    <w:p>
      <w:r>
        <w:rPr>
          <w:b/>
        </w:rPr>
        <w:t>Collection Subject Strengths:</w:t>
      </w:r>
      <w:r>
        <w:t xml:space="preserve">History of Gynecology and Obstetrics; History of Ophthalmology and Optometry; History of Otorhinolaryngology; History of Pathology; History of Pediatrics; History of Pharmacology and Pharmacy; History of Veterinary Medicine; History of Neurology; History of the Practice of Medicine; Materia Medica; History of Urology; History of Orthopedics; History of Psychology; History of Midwifery; History of Military/Naval Medicine; History of Anatomy; History of Dermatology; History of Hospitals; History of Epidemiology and Infectious Diseases; History of Medical Education; History of Dentistry; History of Medicine; History of Oncology; History of the Allied Health Sciences; History of Botany; History of Cookery and Nutrition; History of Forensic Medicine; History of Hematology; History of Quackery and Health Fraud; History of Rehabilitation and Physical Therapy; History of Reproductive Health; History of Medical Ethics; History of Physiology; History of Psychiatry; History of Surgery </w:t>
      </w:r>
    </w:p>
    <w:p>
      <w:r>
        <w:rPr>
          <w:b/>
        </w:rPr>
        <w:t>Other Collection Subject Strengths:</w:t>
      </w:r>
      <w:r>
        <w:t xml:space="preserve">Natural history, comparative anatomy, alchemy, chemistry, early modern period to mid-19th century; Scandinavian and European science </w:t>
      </w:r>
    </w:p>
    <w:p>
      <w:r>
        <w:rPr>
          <w:b/>
        </w:rPr>
        <w:t>Institution Contact:</w:t>
      </w:r>
      <w:r>
        <w:t xml:space="preserve">Eva Åhrén </w:t>
      </w:r>
    </w:p>
    <w:p>
      <w:r>
        <w:rPr>
          <w:b/>
        </w:rPr>
        <w:t>Institution Title:</w:t>
      </w:r>
      <w:r>
        <w:t xml:space="preserve">Director </w:t>
      </w:r>
    </w:p>
    <w:p>
      <w:r>
        <w:rPr>
          <w:b/>
        </w:rPr>
        <w:t>Email Address:</w:t>
      </w:r>
      <w:r>
        <w:t xml:space="preserve">eva.ahren@ki.se </w:t>
      </w:r>
    </w:p>
    <w:p>
      <w:r>
        <w:rPr>
          <w:b/>
        </w:rPr>
        <w:t>Contact Email Address:</w:t>
      </w:r>
      <w:r>
        <w:t xml:space="preserve">eva.ahren@ki.se </w:t>
      </w:r>
    </w:p>
    <w:p>
      <w:r>
        <w:rPr>
          <w:b/>
        </w:rPr>
        <w:t>Contact Telephone Number:</w:t>
      </w:r>
      <w:r>
        <w:t xml:space="preserve">+ 46 8 5248 6245 </w:t>
      </w:r>
    </w:p>
    <w:p>
      <w:r>
        <w:rPr>
          <w:b/>
        </w:rPr>
        <w:t>Contact Name:</w:t>
      </w:r>
      <w:r>
        <w:t xml:space="preserve">Eva Åhrén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