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Kansas Historical Society </w:t>
      </w:r>
    </w:p>
    <w:p>
      <w:r>
        <w:rPr>
          <w:b/>
        </w:rPr>
        <w:t>Organization Type:</w:t>
      </w:r>
      <w:r>
        <w:t xml:space="preserve">Archive; Library; Museum </w:t>
      </w:r>
    </w:p>
    <w:p>
      <w:r>
        <w:rPr>
          <w:b/>
        </w:rPr>
        <w:t>Address:</w:t>
      </w:r>
      <w:r>
        <w:t xml:space="preserve">6425 SW 6th Avenue </w:t>
      </w:r>
    </w:p>
    <w:p>
      <w:r>
        <w:rPr>
          <w:b/>
        </w:rPr>
        <w:t>City:</w:t>
      </w:r>
      <w:r>
        <w:t xml:space="preserve">Topeka </w:t>
      </w:r>
    </w:p>
    <w:p>
      <w:r>
        <w:rPr>
          <w:b/>
        </w:rPr>
        <w:t>State/Province:</w:t>
      </w:r>
      <w:r>
        <w:t xml:space="preserve">Kansas </w:t>
      </w:r>
    </w:p>
    <w:p>
      <w:r>
        <w:rPr>
          <w:b/>
        </w:rPr>
        <w:t>Zip/Postal Code:</w:t>
      </w:r>
      <w:r>
        <w:t xml:space="preserve">66615-1099 </w:t>
      </w:r>
    </w:p>
    <w:p>
      <w:r>
        <w:rPr>
          <w:b/>
        </w:rPr>
        <w:t>Country:</w:t>
      </w:r>
      <w:r>
        <w:t xml:space="preserve">United States </w:t>
      </w:r>
    </w:p>
    <w:p>
      <w:r>
        <w:rPr>
          <w:b/>
        </w:rPr>
        <w:t>Telephone Number:</w:t>
      </w:r>
      <w:r>
        <w:t xml:space="preserve">785-272-8681 </w:t>
      </w:r>
    </w:p>
    <w:p>
      <w:r>
        <w:rPr>
          <w:b/>
        </w:rPr>
        <w:t>Fax Number:</w:t>
      </w:r>
      <w:r>
        <w:t xml:space="preserve">785-272-8682 </w:t>
      </w:r>
    </w:p>
    <w:p>
      <w:r>
        <w:rPr>
          <w:b/>
        </w:rPr>
        <w:t>Web Site:</w:t>
      </w:r>
      <w:r>
        <w:t xml:space="preserve">http://www.kshs.org </w:t>
      </w:r>
    </w:p>
    <w:p>
      <w:r>
        <w:rPr>
          <w:b/>
        </w:rPr>
        <w:t>Online Catalog:</w:t>
      </w:r>
      <w:r>
        <w:t xml:space="preserve">http://topekalibraries.info/search~S5 </w:t>
      </w:r>
    </w:p>
    <w:p>
      <w:r>
        <w:rPr>
          <w:b/>
        </w:rPr>
        <w:t>Other:</w:t>
      </w:r>
      <w:r>
        <w:t xml:space="preserve">http://www.kshs.org/archives </w:t>
      </w:r>
    </w:p>
    <w:p>
      <w:r>
        <w:rPr>
          <w:b/>
        </w:rPr>
        <w:t>Abstract:</w:t>
      </w:r>
      <w:r>
        <w:t xml:space="preserve">Established in 1875, the Kansas Historical Society is a state agency, which safeguards and shares the state’s history. </w:t>
        <w:br/>
        <w:br/>
        <w:br/>
        <w:br/>
        <w:t>The collections consists of books, State records, manuscripts, photographs, and audio-visual materials relating to physicians, psychiatrists, psychologists, nurses, pharmacists, dentists, &amp; veterinarians; military &amp; general medicine; medical schools; pharmacies; patent medicines; John R. Brinkley, the famous “goat gland doctor”; nursing; medical organizations; agricultural veterinary medicine; Atchison, Topeka, &amp; Santa Fe Railroad &amp; other hospitals; and World War II veterans’ oral interviews mentioning health &amp; medical care.</w:t>
        <w:br/>
        <w:br/>
        <w:br/>
        <w:br/>
        <w:t>Also included in the collections are a notable amount of material on psychiatry, including records of the Menninger Foundation in Topeka, Kansas, its founders, and associates.  The society’s State archives holdings include licensing files; records of health- and veterinary- related State agencies; and records of State hospitals &amp; other institutions.</w:t>
        <w:br/>
        <w:br/>
        <w:br/>
        <w:br/>
        <w:t xml:space="preserve">The society's Kansas Museum of History holds an extensive collection of equipment from Kansas medical personnel, including quack medical devices confiscated by the Kansas Department of Health and Environment. </w:t>
      </w:r>
    </w:p>
    <w:p>
      <w:r>
        <w:rPr>
          <w:b/>
        </w:rPr>
        <w:t>Holdings:</w:t>
      </w:r>
      <w:r>
        <w:t xml:space="preserve">Over 1700 manuscript collections, archival series, photographs, and other items relating to all aspects of medicine with related published materials and museum artifacts.  Some records and collections have restricted access due to federal or State privacy statutes or donor conditions. </w:t>
      </w:r>
    </w:p>
    <w:p>
      <w:r>
        <w:rPr>
          <w:b/>
        </w:rPr>
        <w:t>Collection Subject Strengths:</w:t>
      </w:r>
      <w:r>
        <w:t xml:space="preserve">History of Nursing; History of Pharmacology and Pharmacy; History of Veterinary Medicine; History of the Practice of Medicine; History of Psychology; History of Military/Naval Medicine; History of Hospitals; History of Health Regulation; History of Dentistry; History of Medicine; History of Women in Medicine; History of the Allied Health Sciences; History of Quackery and Health Fraud; History of Medical Ethics; History of Psychiatry; History of Public Health </w:t>
      </w:r>
    </w:p>
    <w:p>
      <w:r>
        <w:rPr>
          <w:b/>
        </w:rPr>
        <w:t>Other Collection Subject Strengths:</w:t>
      </w:r>
      <w:r>
        <w:t xml:space="preserve"> </w:t>
      </w:r>
    </w:p>
    <w:p>
      <w:r>
        <w:rPr>
          <w:b/>
        </w:rPr>
        <w:t>Institution Contact:</w:t>
      </w:r>
      <w:r>
        <w:t xml:space="preserve">Lin Fredericksen </w:t>
      </w:r>
    </w:p>
    <w:p>
      <w:r>
        <w:rPr>
          <w:b/>
        </w:rPr>
        <w:t>Institution Title:</w:t>
      </w:r>
      <w:r>
        <w:t xml:space="preserve">Reference staff head </w:t>
      </w:r>
    </w:p>
    <w:p>
      <w:r>
        <w:rPr>
          <w:b/>
        </w:rPr>
        <w:t>Email Address:</w:t>
      </w:r>
      <w:r>
        <w:t xml:space="preserve">lfredericksen@kshs.org </w:t>
      </w:r>
    </w:p>
    <w:p>
      <w:r>
        <w:rPr>
          <w:b/>
        </w:rPr>
        <w:t>Contact Email Address:</w:t>
      </w:r>
      <w:r>
        <w:t xml:space="preserve">bknecht@kshs.org </w:t>
      </w:r>
    </w:p>
    <w:p>
      <w:r>
        <w:rPr>
          <w:b/>
        </w:rPr>
        <w:t>Contact Telephone Number:</w:t>
      </w:r>
      <w:r>
        <w:t xml:space="preserve">785-272-8681, ext. 281 </w:t>
      </w:r>
    </w:p>
    <w:p>
      <w:r>
        <w:rPr>
          <w:b/>
        </w:rPr>
        <w:t>Contact Name:</w:t>
      </w:r>
      <w:r>
        <w:t xml:space="preserve">Bob Knecht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