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Monmouth Medical Center</w:t>
        <w:br/>
        <w:br/>
        <w:t xml:space="preserve">Medical Library, Archives and Special Collections </w:t>
      </w:r>
    </w:p>
    <w:p>
      <w:r>
        <w:rPr>
          <w:b/>
        </w:rPr>
        <w:t>Organization Type:</w:t>
      </w:r>
      <w:r>
        <w:t xml:space="preserve">Archive; Library </w:t>
      </w:r>
    </w:p>
    <w:p>
      <w:r>
        <w:rPr>
          <w:b/>
        </w:rPr>
        <w:t>Address:</w:t>
      </w:r>
      <w:r>
        <w:t xml:space="preserve">300 Second Avenue </w:t>
      </w:r>
    </w:p>
    <w:p>
      <w:r>
        <w:rPr>
          <w:b/>
        </w:rPr>
        <w:t>City:</w:t>
      </w:r>
      <w:r>
        <w:t xml:space="preserve">Long Branch </w:t>
      </w:r>
    </w:p>
    <w:p>
      <w:r>
        <w:rPr>
          <w:b/>
        </w:rPr>
        <w:t>State/Province:</w:t>
      </w:r>
      <w:r>
        <w:t xml:space="preserve">New Jersey </w:t>
      </w:r>
    </w:p>
    <w:p>
      <w:r>
        <w:rPr>
          <w:b/>
        </w:rPr>
        <w:t>Zip/Postal Code:</w:t>
      </w:r>
      <w:r>
        <w:t xml:space="preserve">07740 </w:t>
      </w:r>
    </w:p>
    <w:p>
      <w:r>
        <w:rPr>
          <w:b/>
        </w:rPr>
        <w:t>Country:</w:t>
      </w:r>
      <w:r>
        <w:t xml:space="preserve">United States </w:t>
      </w:r>
    </w:p>
    <w:p>
      <w:r>
        <w:rPr>
          <w:b/>
        </w:rPr>
        <w:t>Telephone Number:</w:t>
      </w:r>
      <w:r>
        <w:t xml:space="preserve">732-923-6645 </w:t>
      </w:r>
    </w:p>
    <w:p>
      <w:r>
        <w:rPr>
          <w:b/>
        </w:rPr>
        <w:t>Fax Number:</w:t>
      </w:r>
      <w:r>
        <w:t xml:space="preserve">732-222-3742 </w:t>
      </w:r>
    </w:p>
    <w:p>
      <w:r>
        <w:rPr>
          <w:b/>
        </w:rPr>
        <w:t>Web Site:</w:t>
      </w:r>
      <w:r>
        <w:t xml:space="preserve">http://www.barnabashealth.org/Medical-Education/Monmouth-Medical-Center/Medical-Library.aspx </w:t>
      </w:r>
    </w:p>
    <w:p>
      <w:r>
        <w:rPr>
          <w:b/>
        </w:rPr>
        <w:t>Online Catalog:</w:t>
      </w:r>
      <w:r>
        <w:t xml:space="preserve"> </w:t>
      </w:r>
    </w:p>
    <w:p>
      <w:r>
        <w:rPr>
          <w:b/>
        </w:rPr>
        <w:t>Other:</w:t>
      </w:r>
      <w:r>
        <w:t xml:space="preserve"> </w:t>
      </w:r>
    </w:p>
    <w:p>
      <w:r>
        <w:rPr>
          <w:b/>
        </w:rPr>
        <w:t>Abstract:</w:t>
      </w:r>
      <w:r>
        <w:t>The Archives and Special Collections of Monmouth Medical Center document the history of healthcare at the Jersey Shore since 1890.  The Archives is the repository for official records of the medical center, the school of nursing and alumni association.</w:t>
        <w:br/>
        <w:br/>
        <w:t xml:space="preserve"> </w:t>
        <w:br/>
        <w:br/>
        <w:t xml:space="preserve">Monmouth Medical Center is part of Barnabas Health, and an affiliate of the Drexel University College of Medicine. </w:t>
        <w:br/>
        <w:br/>
        <w:br/>
        <w:br/>
        <w:t xml:space="preserve">For information on reference services pertaining to holdings, along with photocopying and photographic reproduction charges, contact the Library Director. </w:t>
      </w:r>
    </w:p>
    <w:p>
      <w:r>
        <w:rPr>
          <w:b/>
        </w:rPr>
        <w:t>Holdings:</w:t>
      </w:r>
      <w:r>
        <w:t xml:space="preserve">The Archives and Special Collections has 250 linear feet of official records of Monmouth Memorial Hospital (1887-1958), Monmouth Medical Center (1958--) and the Training School for Nurses (1890 - 1970).  Materials include yearbooks, annual reports, newspaper articles, photographs, maps, audio-visual, books, promotional materials, ephemera, and bound collections of papers. </w:t>
      </w:r>
    </w:p>
    <w:p>
      <w:r>
        <w:rPr>
          <w:b/>
        </w:rPr>
        <w:t>Collection Subject Strengths:</w:t>
      </w:r>
      <w:r>
        <w:t xml:space="preserve">History of Nursing; History of Hospitals; History of Medical Education; History of Medicine </w:t>
      </w:r>
    </w:p>
    <w:p>
      <w:r>
        <w:rPr>
          <w:b/>
        </w:rPr>
        <w:t>Other Collection Subject Strengths:</w:t>
      </w:r>
      <w:r>
        <w:t xml:space="preserve"> </w:t>
      </w:r>
    </w:p>
    <w:p>
      <w:r>
        <w:rPr>
          <w:b/>
        </w:rPr>
        <w:t>Institution Contact:</w:t>
      </w:r>
      <w:r>
        <w:t xml:space="preserve">Frederic C. Pachman  Ahip </w:t>
      </w:r>
    </w:p>
    <w:p>
      <w:r>
        <w:rPr>
          <w:b/>
        </w:rPr>
        <w:t>Institution Title:</w:t>
      </w:r>
      <w:r>
        <w:t xml:space="preserve">Library Director </w:t>
      </w:r>
    </w:p>
    <w:p>
      <w:r>
        <w:rPr>
          <w:b/>
        </w:rPr>
        <w:t>Email Address:</w:t>
      </w:r>
      <w:r>
        <w:t xml:space="preserve">frederic.pachman@rwjbh.org </w:t>
      </w:r>
    </w:p>
    <w:p>
      <w:r>
        <w:rPr>
          <w:b/>
        </w:rPr>
        <w:t>Contact Email Address:</w:t>
      </w:r>
      <w:r>
        <w:t xml:space="preserve">Frederic.pachman@rwjbh.org </w:t>
      </w:r>
    </w:p>
    <w:p>
      <w:r>
        <w:rPr>
          <w:b/>
        </w:rPr>
        <w:t>Contact Telephone Number:</w:t>
      </w:r>
      <w:r>
        <w:t xml:space="preserve">732-923-6646 </w:t>
      </w:r>
    </w:p>
    <w:p>
      <w:r>
        <w:rPr>
          <w:b/>
        </w:rPr>
        <w:t>Contact Name:</w:t>
      </w:r>
      <w:r>
        <w:t xml:space="preserve">Frederic C. Pachman  Ahip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