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Touma Museum of Medicine</w:t>
        <w:br/>
        <w:br/>
        <w:t>Joan C. Edwards School of Medicine</w:t>
        <w:br/>
        <w:br/>
        <w:t xml:space="preserve">Marshall University </w:t>
      </w:r>
    </w:p>
    <w:p>
      <w:r>
        <w:rPr>
          <w:b/>
        </w:rPr>
        <w:t>Organization Type:</w:t>
      </w:r>
      <w:r>
        <w:t xml:space="preserve">Museum </w:t>
      </w:r>
    </w:p>
    <w:p>
      <w:r>
        <w:rPr>
          <w:b/>
        </w:rPr>
        <w:t>Address:</w:t>
      </w:r>
      <w:r>
        <w:t xml:space="preserve">314 Ninth Street </w:t>
      </w:r>
    </w:p>
    <w:p>
      <w:r>
        <w:rPr>
          <w:b/>
        </w:rPr>
        <w:t>City:</w:t>
      </w:r>
      <w:r>
        <w:t xml:space="preserve">Huntington </w:t>
      </w:r>
    </w:p>
    <w:p>
      <w:r>
        <w:rPr>
          <w:b/>
        </w:rPr>
        <w:t>State/Province:</w:t>
      </w:r>
      <w:r>
        <w:t xml:space="preserve">West Virginia </w:t>
      </w:r>
    </w:p>
    <w:p>
      <w:r>
        <w:rPr>
          <w:b/>
        </w:rPr>
        <w:t>Zip/Postal Code:</w:t>
      </w:r>
      <w:r>
        <w:t xml:space="preserve">25701 </w:t>
      </w:r>
    </w:p>
    <w:p>
      <w:r>
        <w:rPr>
          <w:b/>
        </w:rPr>
        <w:t>Country:</w:t>
      </w:r>
      <w:r>
        <w:t xml:space="preserve">United States </w:t>
      </w:r>
    </w:p>
    <w:p>
      <w:r>
        <w:rPr>
          <w:b/>
        </w:rPr>
        <w:t>Telephone Number:</w:t>
      </w:r>
      <w:r>
        <w:t xml:space="preserve">304-696-5787 </w:t>
      </w:r>
    </w:p>
    <w:p>
      <w:r>
        <w:rPr>
          <w:b/>
        </w:rPr>
        <w:t>Fax Number:</w:t>
      </w:r>
      <w:r>
        <w:t xml:space="preserve"> </w:t>
      </w:r>
    </w:p>
    <w:p>
      <w:r>
        <w:rPr>
          <w:b/>
        </w:rPr>
        <w:t>Web Site:</w:t>
      </w:r>
      <w:r>
        <w:t xml:space="preserve">https://www.toumamuseumofmedicine.org </w:t>
      </w:r>
    </w:p>
    <w:p>
      <w:r>
        <w:rPr>
          <w:b/>
        </w:rPr>
        <w:t>Online Catalog:</w:t>
      </w:r>
      <w:r>
        <w:t xml:space="preserve">https://jcesommarshall.edu/pastperfectonline.com </w:t>
      </w:r>
    </w:p>
    <w:p>
      <w:r>
        <w:rPr>
          <w:b/>
        </w:rPr>
        <w:t>Other:</w:t>
      </w:r>
      <w:r>
        <w:t xml:space="preserve"> </w:t>
      </w:r>
    </w:p>
    <w:p>
      <w:r>
        <w:rPr>
          <w:b/>
        </w:rPr>
        <w:t>Abstract:</w:t>
      </w:r>
      <w:r>
        <w:t xml:space="preserve">The 4,000-square-foot Touma Museum of Medicine in downtown Huntington, West Virginia, contains more than 2,400 historical, medical artifacts within a number of galleries, covering categories such as cardiology, surgery, ophthalmology, otolaryngology, pharmacy, dentistry and general medicine. Tours are by appointment. Photographic reproductions are available for publication and consultation. Identification of artifacts, but not evaluation, is done on an individual basis. The collection is in the process of being cataloged and items are added to the online catalog weekly. </w:t>
      </w:r>
    </w:p>
    <w:p>
      <w:r>
        <w:rPr>
          <w:b/>
        </w:rPr>
        <w:t>Holdings:</w:t>
      </w:r>
      <w:r>
        <w:t xml:space="preserve">As yet, complete holdings are not yet available. Notable titles will be added as they are cataloged. </w:t>
      </w:r>
    </w:p>
    <w:p>
      <w:r>
        <w:rPr>
          <w:b/>
        </w:rPr>
        <w:t>Collection Subject Strengths:</w:t>
      </w:r>
      <w:r>
        <w:t xml:space="preserve">History of Ophthalmology and Optometry; History of Pharmacology and Pharmacy; History of the Practice of Medicine; History of Anesthesiology and Anesthesia; History of Dentistry; History of Medicine; History of Cardiology; History of Quackery and Health Fraud </w:t>
      </w:r>
    </w:p>
    <w:p>
      <w:r>
        <w:rPr>
          <w:b/>
        </w:rPr>
        <w:t>Other Collection Subject Strengths:</w:t>
      </w:r>
      <w:r>
        <w:t xml:space="preserve"> </w:t>
      </w:r>
    </w:p>
    <w:p>
      <w:r>
        <w:rPr>
          <w:b/>
        </w:rPr>
        <w:t>Institution Contact:</w:t>
      </w:r>
      <w:r>
        <w:t xml:space="preserve">Ed Dzierzak, Curator </w:t>
      </w:r>
    </w:p>
    <w:p>
      <w:r>
        <w:rPr>
          <w:b/>
        </w:rPr>
        <w:t>Institution Title:</w:t>
      </w:r>
      <w:r>
        <w:t xml:space="preserve"> </w:t>
      </w:r>
    </w:p>
    <w:p>
      <w:r>
        <w:rPr>
          <w:b/>
        </w:rPr>
        <w:t>Email Address:</w:t>
      </w:r>
      <w:r>
        <w:t xml:space="preserve">dzierzak@marshall.edu </w:t>
      </w:r>
    </w:p>
    <w:p>
      <w:r>
        <w:rPr>
          <w:b/>
        </w:rPr>
        <w:t>Contact Email Address:</w:t>
      </w:r>
      <w:r>
        <w:t xml:space="preserve">dzierzak@marshall.edu </w:t>
      </w:r>
    </w:p>
    <w:p>
      <w:r>
        <w:rPr>
          <w:b/>
        </w:rPr>
        <w:t>Contact Telephone Number:</w:t>
      </w:r>
      <w:r>
        <w:t xml:space="preserve">304-696-5787 </w:t>
      </w:r>
    </w:p>
    <w:p>
      <w:r>
        <w:rPr>
          <w:b/>
        </w:rPr>
        <w:t>Contact Name:</w:t>
      </w:r>
      <w:r>
        <w:t xml:space="preserve">Ed Dzierzak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