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Center for the History of Family Medicine </w:t>
      </w:r>
    </w:p>
    <w:p>
      <w:r>
        <w:rPr>
          <w:b/>
        </w:rPr>
        <w:t>Organization Type:</w:t>
      </w:r>
      <w:r>
        <w:t xml:space="preserve">Archive </w:t>
      </w:r>
    </w:p>
    <w:p>
      <w:r>
        <w:rPr>
          <w:b/>
        </w:rPr>
        <w:t>Address:</w:t>
      </w:r>
      <w:r>
        <w:t xml:space="preserve">11400 Tomahawk Creek Parkway </w:t>
      </w:r>
    </w:p>
    <w:p>
      <w:r>
        <w:rPr>
          <w:b/>
        </w:rPr>
        <w:t>City:</w:t>
      </w:r>
      <w:r>
        <w:t xml:space="preserve">Leawood </w:t>
      </w:r>
    </w:p>
    <w:p>
      <w:r>
        <w:rPr>
          <w:b/>
        </w:rPr>
        <w:t>State/Province:</w:t>
      </w:r>
      <w:r>
        <w:t xml:space="preserve">Kansas </w:t>
      </w:r>
    </w:p>
    <w:p>
      <w:r>
        <w:rPr>
          <w:b/>
        </w:rPr>
        <w:t>Zip/Postal Code:</w:t>
      </w:r>
      <w:r>
        <w:t xml:space="preserve">66211 </w:t>
      </w:r>
    </w:p>
    <w:p>
      <w:r>
        <w:rPr>
          <w:b/>
        </w:rPr>
        <w:t>Country:</w:t>
      </w:r>
      <w:r>
        <w:t xml:space="preserve">United States </w:t>
      </w:r>
    </w:p>
    <w:p>
      <w:r>
        <w:rPr>
          <w:b/>
        </w:rPr>
        <w:t>Telephone Number:</w:t>
      </w:r>
      <w:r>
        <w:t xml:space="preserve">913-906-6000 </w:t>
      </w:r>
    </w:p>
    <w:p>
      <w:r>
        <w:rPr>
          <w:b/>
        </w:rPr>
        <w:t>Fax Number:</w:t>
      </w:r>
      <w:r>
        <w:t xml:space="preserve">(913) 906-6095 </w:t>
      </w:r>
    </w:p>
    <w:p>
      <w:r>
        <w:rPr>
          <w:b/>
        </w:rPr>
        <w:t>Web Site:</w:t>
      </w:r>
      <w:r>
        <w:t xml:space="preserve">https://www.aafpfoundation.org/our-programs/center-history-family-medicine.html </w:t>
      </w:r>
    </w:p>
    <w:p>
      <w:r>
        <w:rPr>
          <w:b/>
        </w:rPr>
        <w:t>Online Catalog:</w:t>
      </w:r>
      <w:r>
        <w:t xml:space="preserve">https://www.aafpfoundation.org/content/dam/foundation/documents/who-we-are/cfhm/CHFMCatalog.pdf </w:t>
      </w:r>
    </w:p>
    <w:p>
      <w:r>
        <w:rPr>
          <w:b/>
        </w:rPr>
        <w:t>Other:</w:t>
      </w:r>
      <w:r>
        <w:t xml:space="preserve"> </w:t>
      </w:r>
    </w:p>
    <w:p>
      <w:r>
        <w:rPr>
          <w:b/>
        </w:rPr>
        <w:t>Abstract:</w:t>
      </w:r>
      <w:r>
        <w:t xml:space="preserve">The Center for the History of Family Medicine (CHFM) is the primary repository of information and resources on the history and evolution of general practice, family practice and the specialty of family medicine in the United States.  The Center is an archive, serving as the official repository for both the records of the major family medicine organizations and leaders within the specialty. </w:t>
      </w:r>
    </w:p>
    <w:p>
      <w:r>
        <w:rPr>
          <w:b/>
        </w:rPr>
        <w:t>Holdings:</w:t>
      </w:r>
      <w:r>
        <w:t>The Archives Collection is arranged in five major categories as follows:</w:t>
        <w:br/>
        <w:br/>
        <w:br/>
        <w:br/>
        <w:t>a). Records of Organizations—These records include the official historical records and</w:t>
        <w:br/>
        <w:br/>
        <w:t>publications of major family medicine organizations and include the records of the American</w:t>
        <w:br/>
        <w:br/>
        <w:t>Academy of Family Physicians (AAFP); the American Academy of Family Physicians Foundation</w:t>
        <w:br/>
        <w:br/>
        <w:t>(AAFP Foundation); the American Board of Family Medicine (ABFM); the American College of</w:t>
        <w:br/>
        <w:br/>
        <w:t>Osteopathic Family Physicians (ACOFP); the Association of Departments of Family Medicine</w:t>
        <w:br/>
        <w:br/>
        <w:t>(ADFM); the Association of Family Medicine Residency Directors (AFMRD); the North</w:t>
        <w:br/>
        <w:br/>
        <w:t>American Primary Care Research Group (NAPCRG); and the Society of Teachers of Family</w:t>
        <w:br/>
        <w:br/>
        <w:t xml:space="preserve">Medicine (STFM). </w:t>
        <w:br/>
        <w:br/>
        <w:t>b). Records of Individuals—These include the personal and professional papers of general</w:t>
        <w:br/>
        <w:br/>
        <w:t>practitioners, family physicians, educators and others involved in the development and evolution</w:t>
        <w:br/>
        <w:br/>
        <w:t>of the specialty of family medicine.</w:t>
        <w:br/>
        <w:br/>
        <w:t>c.) Audiovisual Materials—Audiovisual materials include CDs, DVDs, computer diskettes, digital</w:t>
        <w:br/>
        <w:br/>
        <w:t xml:space="preserve">files, flash (thumb) and hard drives, films, slides, audiocassettes, videotapes (1/2” VHS, 3/4” BetaMax and other) and microfilm relating to the history and evolution of the specialty of family medicine. </w:t>
        <w:br/>
        <w:br/>
        <w:t>d). Library Collection - The Library Collection contains over 1,300 volumes on the following subjects:</w:t>
        <w:br/>
        <w:br/>
        <w:t>a.) Books by or about family medicine or family physicians;</w:t>
        <w:br/>
        <w:br/>
        <w:t>b.) General works on the history of American medicine; and</w:t>
        <w:br/>
        <w:br/>
        <w:t>c.) General reference works</w:t>
        <w:br/>
        <w:br/>
        <w:br/>
        <w:br/>
        <w:t xml:space="preserve">e). Photographs—The Photograph Collection contains approximately 26,000 photographs on a variety of subjects relating to the history of family medicine </w:t>
      </w:r>
    </w:p>
    <w:p>
      <w:r>
        <w:rPr>
          <w:b/>
        </w:rPr>
        <w:t>Collection Subject Strengths:</w:t>
      </w:r>
      <w:r>
        <w:t xml:space="preserve">History of the Practice of Medicine; History of Medicine </w:t>
      </w:r>
    </w:p>
    <w:p>
      <w:r>
        <w:rPr>
          <w:b/>
        </w:rPr>
        <w:t>Other Collection Subject Strengths:</w:t>
      </w:r>
      <w:r>
        <w:t xml:space="preserve">History of Family Practice and Family Medicine; History of General Practice </w:t>
      </w:r>
    </w:p>
    <w:p>
      <w:r>
        <w:rPr>
          <w:b/>
        </w:rPr>
        <w:t>Institution Contact:</w:t>
      </w:r>
      <w:r>
        <w:t xml:space="preserve">Crystal Bauer </w:t>
      </w:r>
    </w:p>
    <w:p>
      <w:r>
        <w:rPr>
          <w:b/>
        </w:rPr>
        <w:t>Institution Title:</w:t>
      </w:r>
      <w:r>
        <w:t xml:space="preserve"> </w:t>
      </w:r>
    </w:p>
    <w:p>
      <w:r>
        <w:rPr>
          <w:b/>
        </w:rPr>
        <w:t>Email Address:</w:t>
      </w:r>
      <w:r>
        <w:t xml:space="preserve">cbauer@aafp.org </w:t>
      </w:r>
    </w:p>
    <w:p>
      <w:r>
        <w:rPr>
          <w:b/>
        </w:rPr>
        <w:t>Contact Email Address:</w:t>
      </w:r>
      <w:r>
        <w:t xml:space="preserve">cbauer@aafp.org </w:t>
      </w:r>
    </w:p>
    <w:p>
      <w:r>
        <w:rPr>
          <w:b/>
        </w:rPr>
        <w:t>Contact Telephone Number:</w:t>
      </w:r>
      <w:r>
        <w:t xml:space="preserve">(913) 906-6004 </w:t>
      </w:r>
    </w:p>
    <w:p>
      <w:r>
        <w:rPr>
          <w:b/>
        </w:rPr>
        <w:t>Contact Name:</w:t>
      </w:r>
      <w:r>
        <w:t xml:space="preserve">Crystal Bauer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